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2203D" w:rsidRPr="0072203D" w:rsidRDefault="00661D15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>ЈАВНИ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КОНКУРС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ИХ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ИХ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МИНИСТАРСТВУ СПОЉНИХ ПОСЛОВА 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72203D" w:rsidRDefault="0072203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61D15" w:rsidRPr="0012549A" w:rsidRDefault="0072203D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1.</w:t>
      </w: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661D15" w:rsidRPr="0012549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661D15" w:rsidRPr="0012549A">
        <w:rPr>
          <w:rFonts w:ascii="Times New Roman" w:hAnsi="Times New Roman" w:cs="Times New Roman"/>
          <w:b/>
          <w:sz w:val="24"/>
          <w:szCs w:val="24"/>
        </w:rPr>
        <w:t xml:space="preserve">адно место за издавање дипломатских и службених пасоша, </w:t>
      </w:r>
      <w:r w:rsidR="00661D15" w:rsidRPr="0012549A">
        <w:rPr>
          <w:rFonts w:ascii="Times New Roman" w:hAnsi="Times New Roman" w:cs="Times New Roman"/>
          <w:sz w:val="24"/>
          <w:szCs w:val="24"/>
        </w:rPr>
        <w:t>у звању млађи саветник</w:t>
      </w:r>
    </w:p>
    <w:p w:rsidR="00661D15" w:rsidRPr="0012549A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9A">
        <w:rPr>
          <w:rFonts w:ascii="Times New Roman" w:hAnsi="Times New Roman" w:cs="Times New Roman"/>
          <w:sz w:val="24"/>
          <w:szCs w:val="24"/>
        </w:rPr>
        <w:t>у Одсеку за путне исправе и прелете ваздухоплова, у Сектору за конзуларне послове</w:t>
      </w:r>
    </w:p>
    <w:p w:rsidR="00661D15" w:rsidRPr="0012549A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9A">
        <w:rPr>
          <w:rFonts w:ascii="Times New Roman" w:hAnsi="Times New Roman" w:cs="Times New Roman"/>
          <w:sz w:val="24"/>
          <w:szCs w:val="24"/>
        </w:rPr>
        <w:t>1 извршилац</w:t>
      </w:r>
    </w:p>
    <w:p w:rsidR="00B524EE" w:rsidRPr="00B524EE" w:rsidRDefault="00B524EE" w:rsidP="00661D15">
      <w:pPr>
        <w:spacing w:after="0" w:line="240" w:lineRule="auto"/>
        <w:rPr>
          <w:rFonts w:ascii="Times New Roman" w:hAnsi="Times New Roman" w:cs="Times New Roman"/>
        </w:rPr>
      </w:pP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</w:t>
      </w:r>
      <w:r w:rsidR="00661D15">
        <w:rPr>
          <w:rFonts w:ascii="Times New Roman" w:hAnsi="Times New Roman" w:cs="Times New Roman"/>
        </w:rPr>
        <w:t xml:space="preserve">млађи саветник 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73"/>
        <w:gridCol w:w="2074"/>
        <w:gridCol w:w="1584"/>
      </w:tblGrid>
      <w:tr w:rsidR="0059256D" w:rsidRPr="0059256D" w:rsidTr="0072203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661D15" w:rsidRDefault="00661D15" w:rsidP="0047113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color w:val="000000"/>
                <w:highlight w:val="lightGray"/>
                <w:shd w:val="clear" w:color="auto" w:fill="FFFFFF"/>
              </w:rPr>
              <w:t>10Ј1606211И921-14</w:t>
            </w:r>
            <w:r w:rsidRPr="00661D15">
              <w:rPr>
                <w:color w:val="000000" w:themeColor="text1"/>
                <w:highlight w:val="lightGray"/>
              </w:rPr>
              <w:t xml:space="preserve">  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661D15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59256D" w:rsidRPr="00661D15" w:rsidRDefault="00661D15" w:rsidP="00C13DF9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55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61D15" w:rsidRDefault="00661D15" w:rsidP="00661D15">
      <w:pPr>
        <w:rPr>
          <w:color w:val="000000" w:themeColor="text1"/>
        </w:rPr>
      </w:pPr>
      <w:r>
        <w:rPr>
          <w:rFonts w:ascii="Times New Roman" w:hAnsi="Times New Roman" w:cs="Times New Roman"/>
        </w:rPr>
        <w:t>Милан Кузмановић</w:t>
      </w:r>
      <w:r w:rsidR="0059256D" w:rsidRPr="0059256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="00B524EE">
        <w:rPr>
          <w:rFonts w:ascii="Times New Roman" w:hAnsi="Times New Roman" w:cs="Times New Roman"/>
        </w:rPr>
        <w:t xml:space="preserve">  </w:t>
      </w:r>
      <w:r w:rsidRPr="00661D15">
        <w:rPr>
          <w:color w:val="000000"/>
          <w:shd w:val="clear" w:color="auto" w:fill="FFFFFF"/>
        </w:rPr>
        <w:t>10Ј1606211И921-14</w:t>
      </w:r>
      <w:r w:rsidRPr="00661D15">
        <w:rPr>
          <w:color w:val="000000" w:themeColor="text1"/>
        </w:rPr>
        <w:t xml:space="preserve">  </w:t>
      </w:r>
    </w:p>
    <w:p w:rsidR="00661D15" w:rsidRPr="00661D15" w:rsidRDefault="00661D15" w:rsidP="00661D15">
      <w:pPr>
        <w:rPr>
          <w:color w:val="000000" w:themeColor="text1"/>
        </w:rPr>
      </w:pPr>
    </w:p>
    <w:p w:rsidR="00661D15" w:rsidRPr="0012549A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38">
        <w:rPr>
          <w:rFonts w:ascii="Times New Roman" w:hAnsi="Times New Roman" w:cs="Times New Roman"/>
          <w:sz w:val="24"/>
          <w:szCs w:val="24"/>
        </w:rPr>
        <w:t>2</w:t>
      </w:r>
      <w:r w:rsidRPr="0012549A">
        <w:rPr>
          <w:rFonts w:ascii="Times New Roman" w:hAnsi="Times New Roman" w:cs="Times New Roman"/>
          <w:b/>
          <w:sz w:val="24"/>
          <w:szCs w:val="24"/>
        </w:rPr>
        <w:t xml:space="preserve">. Радно место руководилац Групе, </w:t>
      </w:r>
      <w:r w:rsidRPr="0012549A">
        <w:rPr>
          <w:rFonts w:ascii="Times New Roman" w:hAnsi="Times New Roman" w:cs="Times New Roman"/>
          <w:sz w:val="24"/>
          <w:szCs w:val="24"/>
        </w:rPr>
        <w:t>у звању виши саветник</w:t>
      </w:r>
    </w:p>
    <w:p w:rsidR="00661D15" w:rsidRPr="0012549A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9A">
        <w:rPr>
          <w:rFonts w:ascii="Times New Roman" w:hAnsi="Times New Roman" w:cs="Times New Roman"/>
          <w:sz w:val="24"/>
          <w:szCs w:val="24"/>
        </w:rPr>
        <w:t>у Групи за радно правну сарадњу са другим државним органима, Одељењу за персоналне и правне послове</w:t>
      </w:r>
    </w:p>
    <w:p w:rsidR="00661D15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9A">
        <w:rPr>
          <w:rFonts w:ascii="Times New Roman" w:hAnsi="Times New Roman" w:cs="Times New Roman"/>
          <w:sz w:val="24"/>
          <w:szCs w:val="24"/>
        </w:rPr>
        <w:t>1 извршилац</w:t>
      </w:r>
    </w:p>
    <w:p w:rsidR="00661D15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15" w:rsidRPr="0059256D" w:rsidRDefault="00661D15" w:rsidP="00661D1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виши</w:t>
      </w:r>
      <w:r>
        <w:rPr>
          <w:rFonts w:ascii="Times New Roman" w:hAnsi="Times New Roman" w:cs="Times New Roman"/>
        </w:rPr>
        <w:t xml:space="preserve"> саветник 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73"/>
        <w:gridCol w:w="2074"/>
        <w:gridCol w:w="1584"/>
      </w:tblGrid>
      <w:tr w:rsidR="00661D15" w:rsidRPr="0059256D" w:rsidTr="002A268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color w:val="000000"/>
                <w:highlight w:val="lightGray"/>
                <w:shd w:val="clear" w:color="auto" w:fill="FFFFFF"/>
              </w:rPr>
              <w:t>10Ј1606212Р922-4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56,29</w:t>
            </w:r>
          </w:p>
        </w:tc>
      </w:tr>
      <w:tr w:rsidR="00661D15" w:rsidRPr="0059256D" w:rsidTr="002A268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661D15" w:rsidRDefault="00661D15" w:rsidP="002A268D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661D15">
              <w:rPr>
                <w:color w:val="000000"/>
                <w:highlight w:val="lightGray"/>
                <w:shd w:val="clear" w:color="auto" w:fill="FFFFFF"/>
              </w:rPr>
              <w:t>10Ј1606212Р922-2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bCs/>
                <w:lang w:val="sr-Cyrl-CS"/>
              </w:rPr>
              <w:t>46,64</w:t>
            </w:r>
          </w:p>
        </w:tc>
      </w:tr>
    </w:tbl>
    <w:p w:rsidR="00661D15" w:rsidRPr="0059256D" w:rsidRDefault="00661D15" w:rsidP="00661D15">
      <w:pPr>
        <w:rPr>
          <w:rFonts w:ascii="Times New Roman" w:hAnsi="Times New Roman" w:cs="Times New Roman"/>
        </w:rPr>
      </w:pP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61D15" w:rsidRDefault="00661D15" w:rsidP="00661D15">
      <w:pPr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Драгиша </w:t>
      </w:r>
      <w:proofErr w:type="spellStart"/>
      <w:r>
        <w:rPr>
          <w:rFonts w:ascii="Times New Roman" w:hAnsi="Times New Roman" w:cs="Times New Roman"/>
        </w:rPr>
        <w:t>Дабетић</w:t>
      </w:r>
      <w:proofErr w:type="spellEnd"/>
      <w:r w:rsidRPr="0059256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661D15">
        <w:rPr>
          <w:color w:val="000000"/>
          <w:shd w:val="clear" w:color="auto" w:fill="FFFFFF"/>
        </w:rPr>
        <w:t>10Ј1606212Р922-4</w:t>
      </w: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Pr="007A7538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38">
        <w:rPr>
          <w:rFonts w:ascii="Times New Roman" w:hAnsi="Times New Roman" w:cs="Times New Roman"/>
          <w:sz w:val="24"/>
          <w:szCs w:val="24"/>
        </w:rPr>
        <w:t xml:space="preserve">3. </w:t>
      </w:r>
      <w:r w:rsidRPr="0012549A">
        <w:rPr>
          <w:rFonts w:ascii="Times New Roman" w:hAnsi="Times New Roman" w:cs="Times New Roman"/>
          <w:b/>
          <w:sz w:val="24"/>
          <w:szCs w:val="24"/>
        </w:rPr>
        <w:t>Радно место за планирање и координацију јавних набавки из области послова текућег одржавања и покретне имовине</w:t>
      </w:r>
      <w:r w:rsidRPr="007A7538">
        <w:rPr>
          <w:rFonts w:ascii="Times New Roman" w:hAnsi="Times New Roman" w:cs="Times New Roman"/>
          <w:sz w:val="24"/>
          <w:szCs w:val="24"/>
        </w:rPr>
        <w:t>, у звању самостални саветник</w:t>
      </w:r>
    </w:p>
    <w:p w:rsidR="00661D15" w:rsidRPr="007A7538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38">
        <w:rPr>
          <w:rFonts w:ascii="Times New Roman" w:hAnsi="Times New Roman" w:cs="Times New Roman"/>
          <w:sz w:val="24"/>
          <w:szCs w:val="24"/>
        </w:rPr>
        <w:t>у Одсеку за непокретну имовину, грађевинске послове и занатске услуге</w:t>
      </w:r>
    </w:p>
    <w:p w:rsidR="00661D15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38">
        <w:rPr>
          <w:rFonts w:ascii="Times New Roman" w:hAnsi="Times New Roman" w:cs="Times New Roman"/>
          <w:sz w:val="24"/>
          <w:szCs w:val="24"/>
        </w:rPr>
        <w:t>1 извршилац</w:t>
      </w:r>
    </w:p>
    <w:p w:rsidR="00661D15" w:rsidRDefault="00661D15" w:rsidP="0066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15" w:rsidRPr="0059256D" w:rsidRDefault="00661D15" w:rsidP="00661D1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самостални</w:t>
      </w:r>
      <w:r>
        <w:rPr>
          <w:rFonts w:ascii="Times New Roman" w:hAnsi="Times New Roman" w:cs="Times New Roman"/>
        </w:rPr>
        <w:t xml:space="preserve"> саветник 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73"/>
        <w:gridCol w:w="2074"/>
        <w:gridCol w:w="1584"/>
      </w:tblGrid>
      <w:tr w:rsidR="00661D15" w:rsidRPr="0059256D" w:rsidTr="002A268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color w:val="000000"/>
                <w:highlight w:val="lightGray"/>
                <w:shd w:val="clear" w:color="auto" w:fill="FFFFFF"/>
              </w:rPr>
              <w:t>10Ј1606213И923-8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49,95</w:t>
            </w:r>
          </w:p>
        </w:tc>
      </w:tr>
      <w:tr w:rsidR="00661D15" w:rsidRPr="0059256D" w:rsidTr="002A268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661D15" w:rsidRDefault="00661D15" w:rsidP="002A268D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661D15">
              <w:rPr>
                <w:color w:val="000000"/>
                <w:highlight w:val="lightGray"/>
                <w:shd w:val="clear" w:color="auto" w:fill="FFFFFF"/>
              </w:rPr>
              <w:t>10Ј1606213И923-5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661D15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bCs/>
                <w:lang w:val="sr-Cyrl-CS"/>
              </w:rPr>
              <w:t>42,97</w:t>
            </w:r>
          </w:p>
        </w:tc>
      </w:tr>
    </w:tbl>
    <w:p w:rsidR="00661D15" w:rsidRPr="0059256D" w:rsidRDefault="00661D15" w:rsidP="00661D15">
      <w:pPr>
        <w:rPr>
          <w:rFonts w:ascii="Times New Roman" w:hAnsi="Times New Roman" w:cs="Times New Roman"/>
        </w:rPr>
      </w:pP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61D15" w:rsidRDefault="00661D15" w:rsidP="00661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Срђан </w:t>
      </w:r>
      <w:proofErr w:type="spellStart"/>
      <w:r>
        <w:rPr>
          <w:rFonts w:ascii="Times New Roman" w:hAnsi="Times New Roman" w:cs="Times New Roman"/>
        </w:rPr>
        <w:t>Камперелић</w:t>
      </w:r>
      <w:proofErr w:type="spellEnd"/>
      <w:r w:rsidRPr="0059256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</w:t>
      </w:r>
      <w:r>
        <w:rPr>
          <w:color w:val="000000"/>
          <w:shd w:val="clear" w:color="auto" w:fill="FFFFFF"/>
        </w:rPr>
        <w:t>10Ј1606213И923-8</w:t>
      </w:r>
    </w:p>
    <w:sectPr w:rsidR="00661D15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272BD2"/>
    <w:rsid w:val="00286F8C"/>
    <w:rsid w:val="002C09A0"/>
    <w:rsid w:val="00471136"/>
    <w:rsid w:val="0059256D"/>
    <w:rsid w:val="005A1578"/>
    <w:rsid w:val="00661D15"/>
    <w:rsid w:val="0071168D"/>
    <w:rsid w:val="0072203D"/>
    <w:rsid w:val="007F3D5C"/>
    <w:rsid w:val="00A856F6"/>
    <w:rsid w:val="00B524EE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5</cp:revision>
  <cp:lastPrinted>2020-02-19T15:23:00Z</cp:lastPrinted>
  <dcterms:created xsi:type="dcterms:W3CDTF">2021-07-21T09:37:00Z</dcterms:created>
  <dcterms:modified xsi:type="dcterms:W3CDTF">2021-09-14T08:00:00Z</dcterms:modified>
</cp:coreProperties>
</file>